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14C" w:rsidRDefault="0055514C" w:rsidP="00BB11E7">
      <w:pPr>
        <w:suppressAutoHyphens/>
        <w:autoSpaceDN w:val="0"/>
        <w:spacing w:after="120" w:line="360" w:lineRule="auto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836" w:rsidRPr="00DB597C" w:rsidRDefault="00DA0836" w:rsidP="00DA0836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836" w:rsidRPr="00DB597C" w:rsidRDefault="00DA0836" w:rsidP="00DA083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</w:t>
      </w:r>
      <w:r w:rsidR="009F2E34"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</w:p>
    <w:p w:rsidR="00DA0836" w:rsidRPr="00DB597C" w:rsidRDefault="00DA0836" w:rsidP="00DA083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F2E34" w:rsidRDefault="009F2E34" w:rsidP="009F2E34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9F2E34" w:rsidRDefault="009F2E34" w:rsidP="009F2E34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</w:t>
      </w:r>
    </w:p>
    <w:p w:rsidR="009F2E34" w:rsidRDefault="009F2E34" w:rsidP="009F2E34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</w:t>
      </w:r>
      <w:r>
        <w:rPr>
          <w:rFonts w:ascii="Times New Roman" w:hAnsi="Times New Roman"/>
          <w:sz w:val="24"/>
          <w:szCs w:val="24"/>
          <w:u w:val="single"/>
        </w:rPr>
        <w:t>25</w:t>
      </w:r>
      <w:r>
        <w:rPr>
          <w:rFonts w:ascii="Times New Roman" w:hAnsi="Times New Roman"/>
          <w:sz w:val="24"/>
          <w:szCs w:val="24"/>
        </w:rPr>
        <w:t>_»__</w:t>
      </w:r>
      <w:r>
        <w:rPr>
          <w:rFonts w:ascii="Times New Roman" w:hAnsi="Times New Roman"/>
          <w:sz w:val="24"/>
          <w:szCs w:val="24"/>
          <w:u w:val="single"/>
        </w:rPr>
        <w:t>февраля</w:t>
      </w:r>
      <w:r>
        <w:rPr>
          <w:rFonts w:ascii="Times New Roman" w:hAnsi="Times New Roman"/>
          <w:sz w:val="24"/>
          <w:szCs w:val="24"/>
        </w:rPr>
        <w:t>____2021г.</w:t>
      </w:r>
    </w:p>
    <w:p w:rsidR="009F2E34" w:rsidRDefault="009F2E34" w:rsidP="009F2E3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E34" w:rsidRPr="0055514C" w:rsidRDefault="009F2E34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14C" w:rsidRPr="0055514C" w:rsidRDefault="0055514C" w:rsidP="00555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:rsidR="0055514C" w:rsidRPr="0055514C" w:rsidRDefault="0055514C" w:rsidP="00555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14C" w:rsidRPr="0055514C" w:rsidRDefault="0055514C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514C" w:rsidRPr="00BF2DB8" w:rsidRDefault="0055514C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2DB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дисциплины</w:t>
      </w:r>
    </w:p>
    <w:p w:rsidR="0055514C" w:rsidRPr="0055514C" w:rsidRDefault="0055514C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55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5551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55514C" w:rsidRPr="0055514C" w:rsidRDefault="0055514C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05AA" w:rsidRPr="00FC05AA" w:rsidRDefault="009B2345" w:rsidP="00FC05A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подготовки: </w:t>
      </w:r>
      <w:r w:rsidR="00FC05AA" w:rsidRPr="00FC05AA">
        <w:rPr>
          <w:rFonts w:ascii="Times New Roman" w:eastAsia="Times New Roman" w:hAnsi="Times New Roman" w:cs="Times New Roman"/>
          <w:sz w:val="24"/>
          <w:szCs w:val="24"/>
          <w:lang w:eastAsia="ru-RU"/>
        </w:rPr>
        <w:t>38.03.01 Экономика</w:t>
      </w:r>
    </w:p>
    <w:p w:rsidR="009B2345" w:rsidRPr="0055514C" w:rsidRDefault="009B2345" w:rsidP="00FC05AA">
      <w:pPr>
        <w:spacing w:after="0" w:line="36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Профиль: </w:t>
      </w:r>
      <w:r w:rsidR="00FC05AA" w:rsidRPr="00FC05A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Финансы и страхование</w:t>
      </w:r>
    </w:p>
    <w:p w:rsidR="009B2345" w:rsidRPr="0055514C" w:rsidRDefault="009B2345" w:rsidP="009B23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 – </w:t>
      </w:r>
      <w:r w:rsidR="00DA083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C05AA" w:rsidRPr="003C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чно-заочная </w:t>
      </w:r>
    </w:p>
    <w:p w:rsidR="009B2345" w:rsidRPr="0055514C" w:rsidRDefault="009B2345" w:rsidP="009B2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з.е</w:t>
      </w:r>
      <w:proofErr w:type="spellEnd"/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2345" w:rsidRPr="0055514C" w:rsidRDefault="009B2345" w:rsidP="009B2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55514C" w:rsidRPr="0055514C" w:rsidTr="00652AF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14C" w:rsidRPr="0055514C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14C" w:rsidRPr="0055514C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55514C" w:rsidRPr="0055514C" w:rsidTr="00652AF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14C" w:rsidRPr="0055514C" w:rsidRDefault="0055514C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14C" w:rsidRPr="000A2612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5514C" w:rsidRPr="0055514C" w:rsidTr="00652AF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14C" w:rsidRPr="0055514C" w:rsidRDefault="0055514C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14C" w:rsidRPr="00FC05AA" w:rsidRDefault="000A2612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C05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55514C" w:rsidRPr="0055514C" w:rsidTr="00652AF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14C" w:rsidRPr="0055514C" w:rsidRDefault="0055514C" w:rsidP="005551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14C" w:rsidRPr="00FC05AA" w:rsidRDefault="000A2612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C05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55514C" w:rsidRPr="0055514C" w:rsidTr="00652AF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14C" w:rsidRPr="0055514C" w:rsidRDefault="0055514C" w:rsidP="005551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14C" w:rsidRPr="000A2612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514C" w:rsidRPr="0055514C" w:rsidTr="00652AF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14C" w:rsidRPr="0055514C" w:rsidRDefault="0055514C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14C" w:rsidRPr="00FC05AA" w:rsidRDefault="000A2612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C05A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55514C" w:rsidRPr="0055514C" w:rsidTr="00652AF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14C" w:rsidRPr="0055514C" w:rsidRDefault="0055514C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  <w:r w:rsid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Зачет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514C" w:rsidRPr="000A2612" w:rsidRDefault="000A2612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14C" w:rsidRPr="0055514C" w:rsidRDefault="0055514C" w:rsidP="0055514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:rsidR="003D2367" w:rsidRPr="0055514C" w:rsidRDefault="0055514C" w:rsidP="00FC05A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B11E7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FC05AA" w:rsidRDefault="00FC05AA" w:rsidP="00FC05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дисциплины «</w:t>
      </w:r>
      <w:r w:rsidRPr="000C7CB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Физическая культура и спорт</w:t>
      </w:r>
      <w:r w:rsidRPr="0057366C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на основе:</w:t>
      </w:r>
    </w:p>
    <w:p w:rsidR="00FC05AA" w:rsidRPr="0057366C" w:rsidRDefault="00FC05AA" w:rsidP="00FC05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47C" w:rsidRPr="002F7051" w:rsidRDefault="008A347C" w:rsidP="008A347C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38.03.01 Экономика (уровень </w:t>
      </w:r>
      <w:proofErr w:type="spellStart"/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 xml:space="preserve">), утвержденного </w:t>
      </w:r>
      <w:r w:rsidRPr="002F7051">
        <w:rPr>
          <w:rFonts w:ascii="Times New Roman" w:hAnsi="Times New Roman"/>
          <w:sz w:val="24"/>
          <w:szCs w:val="24"/>
          <w:lang w:eastAsia="x-none"/>
        </w:rPr>
        <w:t xml:space="preserve">приказом </w:t>
      </w:r>
      <w:proofErr w:type="spellStart"/>
      <w:r w:rsidRPr="002F7051">
        <w:rPr>
          <w:rFonts w:ascii="Times New Roman" w:hAnsi="Times New Roman"/>
          <w:sz w:val="24"/>
          <w:szCs w:val="24"/>
          <w:lang w:eastAsia="x-none"/>
        </w:rPr>
        <w:t>Минобрнауки</w:t>
      </w:r>
      <w:proofErr w:type="spellEnd"/>
      <w:r w:rsidRPr="002F7051">
        <w:rPr>
          <w:rFonts w:ascii="Times New Roman" w:hAnsi="Times New Roman"/>
          <w:sz w:val="24"/>
          <w:szCs w:val="24"/>
          <w:lang w:eastAsia="x-none"/>
        </w:rPr>
        <w:t xml:space="preserve"> России от «_</w:t>
      </w:r>
      <w:r w:rsidRPr="002F7051">
        <w:rPr>
          <w:rFonts w:ascii="Times New Roman" w:hAnsi="Times New Roman"/>
          <w:sz w:val="24"/>
          <w:szCs w:val="24"/>
          <w:u w:val="single"/>
          <w:lang w:eastAsia="x-none"/>
        </w:rPr>
        <w:t>12</w:t>
      </w:r>
      <w:r w:rsidRPr="002F7051">
        <w:rPr>
          <w:rFonts w:ascii="Times New Roman" w:hAnsi="Times New Roman"/>
          <w:sz w:val="24"/>
          <w:szCs w:val="24"/>
          <w:lang w:eastAsia="x-none"/>
        </w:rPr>
        <w:t>_» _</w:t>
      </w:r>
      <w:r w:rsidRPr="002F7051">
        <w:rPr>
          <w:rFonts w:ascii="Times New Roman" w:hAnsi="Times New Roman"/>
          <w:sz w:val="24"/>
          <w:szCs w:val="24"/>
          <w:u w:val="single"/>
          <w:lang w:eastAsia="x-none"/>
        </w:rPr>
        <w:t>августа</w:t>
      </w:r>
      <w:r w:rsidRPr="002F7051">
        <w:rPr>
          <w:rFonts w:ascii="Times New Roman" w:hAnsi="Times New Roman"/>
          <w:sz w:val="24"/>
          <w:szCs w:val="24"/>
          <w:lang w:eastAsia="x-none"/>
        </w:rPr>
        <w:t>__ 2020 г. № _</w:t>
      </w:r>
      <w:r w:rsidRPr="002F7051">
        <w:rPr>
          <w:rFonts w:ascii="Times New Roman" w:hAnsi="Times New Roman"/>
          <w:sz w:val="24"/>
          <w:szCs w:val="24"/>
          <w:u w:val="single"/>
          <w:lang w:eastAsia="x-none"/>
        </w:rPr>
        <w:t>954</w:t>
      </w:r>
      <w:r w:rsidRPr="002F7051">
        <w:rPr>
          <w:rFonts w:ascii="Times New Roman" w:hAnsi="Times New Roman"/>
          <w:sz w:val="24"/>
          <w:szCs w:val="24"/>
          <w:lang w:eastAsia="x-none"/>
        </w:rPr>
        <w:t>_</w:t>
      </w:r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A347C" w:rsidRPr="005E6F64" w:rsidRDefault="008A347C" w:rsidP="008A347C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профилю подготовки Финансы и страхование, утвержденного решением Ученого совета НГПУ </w:t>
      </w:r>
      <w:proofErr w:type="spellStart"/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им.К.Минина</w:t>
      </w:r>
      <w:proofErr w:type="spellEnd"/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 xml:space="preserve"> от  «_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_»__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____2021г., протокол №__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__.</w:t>
      </w:r>
    </w:p>
    <w:p w:rsidR="00FC05AA" w:rsidRPr="0057366C" w:rsidRDefault="00FC05AA" w:rsidP="00FC05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5AA" w:rsidRPr="0057366C" w:rsidRDefault="00FC05AA" w:rsidP="00FC05AA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C05AA" w:rsidRPr="0057366C" w:rsidRDefault="00FC05AA" w:rsidP="00FC05AA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C05AA" w:rsidRPr="0057366C" w:rsidRDefault="00FC05AA" w:rsidP="00FC05AA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57366C">
        <w:rPr>
          <w:rFonts w:ascii="Times New Roman" w:eastAsia="Times New Roman" w:hAnsi="Times New Roman" w:cs="Times New Roman"/>
          <w:sz w:val="24"/>
          <w:lang w:eastAsia="ru-RU"/>
        </w:rPr>
        <w:t>Программу составил</w:t>
      </w:r>
      <w:r w:rsidR="008A347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E00BB9">
        <w:rPr>
          <w:rFonts w:ascii="Times New Roman" w:eastAsia="Times New Roman" w:hAnsi="Times New Roman" w:cs="Times New Roman"/>
          <w:sz w:val="24"/>
          <w:lang w:eastAsia="ru-RU"/>
        </w:rPr>
        <w:t>__________________</w:t>
      </w:r>
      <w:r w:rsidRPr="0057366C">
        <w:rPr>
          <w:rFonts w:ascii="Times New Roman" w:eastAsia="Times New Roman" w:hAnsi="Times New Roman" w:cs="Times New Roman"/>
          <w:sz w:val="24"/>
          <w:lang w:eastAsia="ru-RU"/>
        </w:rPr>
        <w:t>________________</w:t>
      </w:r>
      <w:proofErr w:type="spellStart"/>
      <w:r w:rsidR="00E00BB9">
        <w:rPr>
          <w:rFonts w:ascii="Times New Roman" w:eastAsia="Times New Roman" w:hAnsi="Times New Roman" w:cs="Times New Roman"/>
          <w:sz w:val="24"/>
          <w:lang w:eastAsia="ru-RU"/>
        </w:rPr>
        <w:t>к.п.н</w:t>
      </w:r>
      <w:proofErr w:type="spellEnd"/>
      <w:r w:rsidR="00E00BB9">
        <w:rPr>
          <w:rFonts w:ascii="Times New Roman" w:eastAsia="Times New Roman" w:hAnsi="Times New Roman" w:cs="Times New Roman"/>
          <w:sz w:val="24"/>
          <w:lang w:eastAsia="ru-RU"/>
        </w:rPr>
        <w:t xml:space="preserve">., доцент </w:t>
      </w:r>
      <w:r w:rsidR="008A347C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proofErr w:type="spellStart"/>
      <w:r w:rsidR="008A347C">
        <w:rPr>
          <w:rFonts w:ascii="Times New Roman" w:eastAsia="Times New Roman" w:hAnsi="Times New Roman" w:cs="Times New Roman"/>
          <w:sz w:val="24"/>
          <w:lang w:eastAsia="ru-RU"/>
        </w:rPr>
        <w:t>Кутепов</w:t>
      </w:r>
      <w:proofErr w:type="spellEnd"/>
      <w:r w:rsidR="008A347C">
        <w:rPr>
          <w:rFonts w:ascii="Times New Roman" w:eastAsia="Times New Roman" w:hAnsi="Times New Roman" w:cs="Times New Roman"/>
          <w:sz w:val="24"/>
          <w:lang w:eastAsia="ru-RU"/>
        </w:rPr>
        <w:t xml:space="preserve"> М.М.</w:t>
      </w:r>
    </w:p>
    <w:p w:rsidR="00FC05AA" w:rsidRPr="0057366C" w:rsidRDefault="00FC05AA" w:rsidP="00FC05AA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FC05AA" w:rsidRPr="0057366C" w:rsidRDefault="00FC05AA" w:rsidP="00FC05A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5AA" w:rsidRPr="0057366C" w:rsidRDefault="00FC05AA" w:rsidP="00FC05A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5AA" w:rsidRPr="0057366C" w:rsidRDefault="00FC05AA" w:rsidP="00FC05A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347C" w:rsidRPr="005E6F64" w:rsidRDefault="008A347C" w:rsidP="008A34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</w:t>
      </w:r>
    </w:p>
    <w:p w:rsidR="008A347C" w:rsidRPr="005E6F64" w:rsidRDefault="008A347C" w:rsidP="008A34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(протокол № 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 от __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15.01.21г.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_________)</w:t>
      </w:r>
    </w:p>
    <w:p w:rsidR="00DA0836" w:rsidRDefault="00DA0836">
      <w:pP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val="en-US"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val="en-US" w:eastAsia="ru-RU"/>
        </w:rPr>
        <w:br w:type="page"/>
      </w:r>
    </w:p>
    <w:p w:rsidR="0057366C" w:rsidRPr="0057366C" w:rsidRDefault="0057366C" w:rsidP="00DA083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Цели и задачи</w:t>
      </w:r>
    </w:p>
    <w:p w:rsidR="0057366C" w:rsidRPr="0057366C" w:rsidRDefault="0057366C" w:rsidP="00DA08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57366C" w:rsidRPr="0057366C" w:rsidRDefault="0057366C" w:rsidP="00DA08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57366C" w:rsidRPr="0057366C" w:rsidRDefault="0057366C" w:rsidP="00DA08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57366C" w:rsidRPr="0057366C" w:rsidRDefault="0057366C" w:rsidP="00DA08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57366C" w:rsidRPr="0057366C" w:rsidRDefault="0057366C" w:rsidP="00DA08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57366C" w:rsidRPr="0057366C" w:rsidRDefault="0057366C" w:rsidP="00DA08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57366C" w:rsidRPr="0057366C" w:rsidRDefault="0057366C" w:rsidP="00DA08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57366C" w:rsidRDefault="0057366C" w:rsidP="00DA08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EB4EAA" w:rsidRPr="0057366C" w:rsidRDefault="00EB4EAA" w:rsidP="00DA08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DA08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57366C" w:rsidRDefault="0057366C" w:rsidP="00DA08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Цикл (раздел) ОПОП:</w:t>
      </w:r>
      <w:r w:rsidRPr="0057366C">
        <w:rPr>
          <w:rFonts w:ascii="Calibri" w:eastAsia="Calibri" w:hAnsi="Calibri" w:cs="Times New Roman"/>
        </w:rPr>
        <w:t xml:space="preserve">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>Б1.О.01</w:t>
      </w:r>
    </w:p>
    <w:p w:rsidR="00EB4EAA" w:rsidRDefault="00EB4EAA" w:rsidP="00DA08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366C" w:rsidRPr="0057366C" w:rsidRDefault="0057366C" w:rsidP="00DA08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57366C" w:rsidRDefault="0057366C" w:rsidP="00DA08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57366C" w:rsidRPr="00DA0836" w:rsidRDefault="0057366C" w:rsidP="00DA08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</w:t>
      </w:r>
      <w:r w:rsidRPr="00DA0836">
        <w:rPr>
          <w:rFonts w:ascii="Times New Roman" w:hAnsi="Times New Roman" w:cs="Times New Roman"/>
          <w:color w:val="000000"/>
          <w:sz w:val="24"/>
          <w:szCs w:val="24"/>
        </w:rPr>
        <w:t xml:space="preserve">необходимые для планирования и </w:t>
      </w:r>
      <w:r w:rsidR="00DA0836" w:rsidRPr="00DA0836">
        <w:rPr>
          <w:rFonts w:ascii="Times New Roman" w:hAnsi="Times New Roman" w:cs="Times New Roman"/>
          <w:sz w:val="24"/>
          <w:szCs w:val="24"/>
        </w:rPr>
        <w:t>полноценной социальной и профессиональной деятельности.</w:t>
      </w:r>
    </w:p>
    <w:p w:rsidR="0057366C" w:rsidRPr="0057366C" w:rsidRDefault="00DA0836" w:rsidP="00DA08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836">
        <w:rPr>
          <w:rFonts w:ascii="Times New Roman" w:hAnsi="Times New Roman" w:cs="Times New Roman"/>
          <w:color w:val="000000"/>
          <w:sz w:val="24"/>
          <w:szCs w:val="24"/>
        </w:rPr>
        <w:t>УК-</w:t>
      </w:r>
      <w:r w:rsidR="0057366C" w:rsidRPr="00DA0836">
        <w:rPr>
          <w:rFonts w:ascii="Times New Roman" w:hAnsi="Times New Roman" w:cs="Times New Roman"/>
          <w:color w:val="000000"/>
          <w:sz w:val="24"/>
          <w:szCs w:val="24"/>
        </w:rPr>
        <w:t>7.2. Демонстрирует необходимый уровень физических кондиций для</w:t>
      </w:r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самореализации в профессиональной деятельности.</w:t>
      </w:r>
    </w:p>
    <w:p w:rsidR="0057366C" w:rsidRPr="0057366C" w:rsidRDefault="0057366C" w:rsidP="00DA0836">
      <w:pPr>
        <w:pageBreakBefore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57366C" w:rsidRPr="0057366C" w:rsidRDefault="0057366C" w:rsidP="00DA08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p w:rsidR="0057366C" w:rsidRPr="0057366C" w:rsidRDefault="0057366C" w:rsidP="00DA08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2142"/>
        <w:gridCol w:w="3662"/>
        <w:gridCol w:w="1249"/>
        <w:gridCol w:w="2515"/>
      </w:tblGrid>
      <w:tr w:rsidR="00FB3359" w:rsidRPr="0057366C" w:rsidTr="00FB3359">
        <w:trPr>
          <w:trHeight w:val="362"/>
        </w:trPr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FB3359" w:rsidRPr="0057366C" w:rsidTr="00FB3359">
        <w:trPr>
          <w:trHeight w:val="311"/>
        </w:trPr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FB3359" w:rsidRPr="0057366C" w:rsidTr="00FB3359">
        <w:trPr>
          <w:trHeight w:val="311"/>
        </w:trPr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40"/>
        <w:gridCol w:w="695"/>
        <w:gridCol w:w="829"/>
        <w:gridCol w:w="1103"/>
        <w:gridCol w:w="1201"/>
        <w:gridCol w:w="1002"/>
      </w:tblGrid>
      <w:tr w:rsidR="0057366C" w:rsidRPr="00FB3359" w:rsidTr="000A2612">
        <w:trPr>
          <w:trHeight w:val="203"/>
        </w:trPr>
        <w:tc>
          <w:tcPr>
            <w:tcW w:w="46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FB3359"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9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366C" w:rsidRPr="00FB3359" w:rsidTr="000A2612">
        <w:trPr>
          <w:trHeight w:val="533"/>
        </w:trPr>
        <w:tc>
          <w:tcPr>
            <w:tcW w:w="46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FB3359" w:rsidRDefault="0057366C" w:rsidP="00FB33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66C" w:rsidRPr="00FB3359" w:rsidTr="000A2612">
        <w:trPr>
          <w:trHeight w:val="1"/>
        </w:trPr>
        <w:tc>
          <w:tcPr>
            <w:tcW w:w="46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FB3359" w:rsidRDefault="0057366C" w:rsidP="00FB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66C" w:rsidRPr="00FB3359" w:rsidRDefault="00E12529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FB3359" w:rsidRDefault="0057366C" w:rsidP="00FB33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FB3359" w:rsidRDefault="0057366C" w:rsidP="00FB33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66C" w:rsidRPr="00FB3359" w:rsidRDefault="0057366C" w:rsidP="00FB33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1CCF" w:rsidRPr="00FB3359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Теоретический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57366C" w:rsidRDefault="007E1CCF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0A261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7E1CCF" w:rsidRPr="00FB3359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7E1CCF" w:rsidP="00FB33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Психофизиологические основы учебного труда и интеллектуальной деятельности.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BB11E7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26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57366C" w:rsidRDefault="00E12529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E1CCF" w:rsidRPr="00FB3359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7E1CCF" w:rsidP="00FB335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 студента. Физическая культура в обеспечении здоровья. Средства физической культуры.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11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57366C" w:rsidRDefault="00E12529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E1CCF" w:rsidRPr="00FB3359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7E1CCF" w:rsidP="00FB335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E1CCF" w:rsidRPr="00FB3359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7E1CCF" w:rsidP="00FB33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E1CCF" w:rsidRPr="00FB3359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C05AA" w:rsidRDefault="00FC05AA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C05AA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05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57366C" w:rsidRDefault="007E1CCF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A2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E1CCF" w:rsidRPr="00FB3359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Методика организации внеучебных форм физической культуры.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C05AA" w:rsidRDefault="00FC05AA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C05AA" w:rsidRDefault="00FC05AA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7E1CCF" w:rsidRPr="00FB3359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C05AA" w:rsidRDefault="00FC05AA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C05AA" w:rsidRDefault="00FC05AA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7E1CCF" w:rsidRPr="00FB3359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C05AA" w:rsidRDefault="00FC05AA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C05AA" w:rsidRDefault="00FC05AA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C05AA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1CCF" w:rsidRPr="00FB3359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C05AA" w:rsidRDefault="00FC05AA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C05AA" w:rsidRDefault="00FC05AA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C05AA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1CCF" w:rsidRPr="00FB3359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2.5 Методика проведения малых форм </w:t>
            </w: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культуры в режиме дня.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1CCF" w:rsidRPr="00FB3359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2.6 Профилактика заболеваний средствами физической культуры.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1CCF" w:rsidRPr="007E1CCF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7E1CCF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1C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7E1CCF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FC05AA" w:rsidRDefault="00FC05AA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7E1CCF" w:rsidRDefault="00DA0836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FC05AA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C05A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7E1CCF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0A2612" w:rsidRPr="007E1CCF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612" w:rsidRPr="007E1CCF" w:rsidRDefault="000A2612" w:rsidP="000A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1C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612" w:rsidRPr="007E1CCF" w:rsidRDefault="000A2612" w:rsidP="000A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A2612" w:rsidRPr="007E1CCF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612" w:rsidRPr="007E1CCF" w:rsidRDefault="000A2612" w:rsidP="000A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2612" w:rsidRDefault="000A2612" w:rsidP="000A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7E1CCF" w:rsidRPr="00A7068E" w:rsidRDefault="007E1CCF" w:rsidP="007E1C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7E1CCF" w:rsidRPr="00A7068E" w:rsidRDefault="007E1CCF" w:rsidP="007E1C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50"/>
        <w:gridCol w:w="1649"/>
        <w:gridCol w:w="1102"/>
        <w:gridCol w:w="829"/>
        <w:gridCol w:w="793"/>
      </w:tblGrid>
      <w:tr w:rsidR="007E1CCF" w:rsidRPr="00DA0836" w:rsidTr="008703B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DA0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DA0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DA083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min</w:t>
            </w:r>
            <w:r w:rsidRPr="00DA0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DA083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max</w:t>
            </w:r>
            <w:r w:rsidRPr="00DA0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7E1CCF" w:rsidRPr="00DA0836" w:rsidTr="008703B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7E1CCF" w:rsidRPr="00DA0836" w:rsidTr="008703B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</w:t>
            </w:r>
            <w:proofErr w:type="gramStart"/>
            <w:r w:rsidRPr="00DA083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proofErr w:type="gramEnd"/>
            <w:r w:rsidRPr="00DA0836">
              <w:rPr>
                <w:rFonts w:ascii="Times New Roman" w:eastAsia="Times New Roman" w:hAnsi="Times New Roman" w:cs="Times New Roman"/>
                <w:bCs/>
                <w:lang w:eastAsia="ru-RU"/>
              </w:rPr>
              <w:t>.Теоретический</w:t>
            </w:r>
          </w:p>
        </w:tc>
      </w:tr>
      <w:tr w:rsidR="007E1CCF" w:rsidRPr="00DA0836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E1CCF" w:rsidRPr="00DA0836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A0836">
              <w:rPr>
                <w:rFonts w:ascii="Times New Roman" w:eastAsia="Calibri" w:hAnsi="Times New Roman" w:cs="Times New Roman"/>
              </w:rPr>
              <w:t>Тестирование по теоретическому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A0836">
              <w:rPr>
                <w:rFonts w:ascii="Times New Roman" w:eastAsia="Calibri" w:hAnsi="Times New Roman" w:cs="Times New Roman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7E1CCF" w:rsidRPr="00DA0836" w:rsidTr="008703B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2. Методико-практический</w:t>
            </w:r>
          </w:p>
        </w:tc>
      </w:tr>
      <w:tr w:rsidR="007E1CCF" w:rsidRPr="00DA0836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A0836">
              <w:rPr>
                <w:rFonts w:ascii="Times New Roman" w:eastAsia="Calibri" w:hAnsi="Times New Roman" w:cs="Times New Roman"/>
              </w:rPr>
              <w:t>Выполнение контрольных нормативов по ОФП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A0836">
              <w:rPr>
                <w:rFonts w:ascii="Times New Roman" w:eastAsia="Calibri" w:hAnsi="Times New Roman" w:cs="Times New Roman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7E1CCF" w:rsidRPr="00DA0836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A0836">
              <w:rPr>
                <w:rFonts w:ascii="Times New Roman" w:eastAsia="Calibri" w:hAnsi="Times New Roman" w:cs="Times New Roman"/>
              </w:rPr>
              <w:t>Тестирование по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A0836">
              <w:rPr>
                <w:rFonts w:ascii="Times New Roman" w:eastAsia="Calibri" w:hAnsi="Times New Roman" w:cs="Times New Roman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7E1CCF" w:rsidRPr="00DA0836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1CCF" w:rsidRPr="00DA0836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83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7E1CCF" w:rsidRDefault="007E1CCF" w:rsidP="00BF2DB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7E1CCF" w:rsidRDefault="007E1CCF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1. Мельникова, Н.Ю. История физической культуры и спорта: учебник / Н.Ю. Мельникова, А.В. Трескин. - 2-е изд. - Москва: Спорт, 2017. - 432 с. - ISBN 978-5-906839-97-8; То же [Электронный ресурс]. - URL: </w:t>
      </w:r>
      <w:hyperlink r:id="rId6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2. Яшин, В.Н. ОБЖ: здоровый образ жизни: учебное пособие / В.Н. Яшин. - 5-е изд., стер. - Москва: Издательство «Флинта», 2017. - 125 с.: ил. - Библиогр. в кн. - ISBN 978-5-9765-1121-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7; То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же [Электронный ресурс].-URL: </w:t>
      </w:r>
      <w:hyperlink r:id="rId7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1. Баскетбол: Теория и методика обучения: 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учеб. пособие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Нестеровский. -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5-е изд., стер. – М.: Издательский центр «Академия», 2004. – 336 с.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учеб. пособие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/ Л.А. Вяткин, Е.В. Сидорчук. – М. – Издательский дом «Академия», 2016. – 208 с.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перераб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 и доп. - Волгоград: Изд-во ВолГУ, 2005. – 284. </w:t>
      </w:r>
      <w:hyperlink r:id="rId8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F0B86" w:rsidRDefault="00A070FF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Зефирова</w:t>
      </w:r>
      <w:proofErr w:type="spellEnd"/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СПбГУ ИТМО, 2006. - 25 с. </w:t>
      </w:r>
      <w:hyperlink r:id="rId9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E12529" w:rsidRPr="00E12529" w:rsidRDefault="00A070FF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Мирзиев</w:t>
      </w:r>
      <w:proofErr w:type="spellEnd"/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0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E12529" w:rsidRPr="00E12529" w:rsidRDefault="00A070FF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1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E12529" w:rsidRPr="00E12529" w:rsidRDefault="00A070FF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</w:t>
      </w:r>
      <w:r w:rsidR="009F0B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2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4A52DF" w:rsidRDefault="00A070FF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  <w:hyperlink r:id="rId13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E12529" w:rsidRPr="00E12529" w:rsidRDefault="00A070FF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Самигуллин</w:t>
      </w:r>
      <w:proofErr w:type="spellEnd"/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4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A070FF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A070F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 Холодов Ж.К., Кузнецов В.С. Практикум по теории и методике физического воспитания и спорта: учеб. пособие для студ. высш. учеб. заведений – 4-е изд. - М.: Издательский центр «Академия», 2007. – 144 с.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A070FF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 </w:t>
      </w:r>
      <w:hyperlink r:id="rId15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 - Н.Новгород: Миннский университет, 2014.- 32с.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 - Н. Новгород: НГПУ им. К. Минина, 2010.- 34с.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</w:t>
      </w:r>
      <w:r w:rsidR="0086183B" w:rsidRPr="00E12529">
        <w:rPr>
          <w:rFonts w:ascii="Times New Roman" w:hAnsi="Times New Roman" w:cs="Times New Roman"/>
          <w:color w:val="000000"/>
          <w:sz w:val="24"/>
          <w:szCs w:val="24"/>
        </w:rPr>
        <w:t>Н. Новгород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: НГПУ им. </w:t>
      </w:r>
      <w:r w:rsidR="0086183B" w:rsidRPr="00E12529">
        <w:rPr>
          <w:rFonts w:ascii="Times New Roman" w:hAnsi="Times New Roman" w:cs="Times New Roman"/>
          <w:color w:val="000000"/>
          <w:sz w:val="24"/>
          <w:szCs w:val="24"/>
        </w:rPr>
        <w:t>К. Минина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, 2012. - 82 с.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eLiBRARy.ru Научная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>электронная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библиотека LiBRARy.ru </w:t>
      </w:r>
    </w:p>
    <w:p w:rsidR="00E12529" w:rsidRPr="00E12529" w:rsidRDefault="009F2E34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6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баскетбола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:rsidR="00E12529" w:rsidRPr="00E12529" w:rsidRDefault="009F2E34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7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волейбола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:rsidR="00E12529" w:rsidRPr="00E12529" w:rsidRDefault="009F2E34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/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плавания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:rsidR="00E12529" w:rsidRPr="00E12529" w:rsidRDefault="009F2E34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легкой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атлетики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:rsidR="00E12529" w:rsidRPr="00E12529" w:rsidRDefault="009F2E34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футбола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:rsidR="00E12529" w:rsidRPr="00E12529" w:rsidRDefault="009F2E34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1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ежеквартальный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журнал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Адаптивная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(АФК) - интернет-версия </w:t>
      </w:r>
    </w:p>
    <w:p w:rsidR="009F0B86" w:rsidRDefault="009F0B86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A52DF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9F0B86" w:rsidRDefault="009F0B86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компьютерная тестовая система Moodle;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- табличный редактор MSExcel; </w:t>
      </w:r>
    </w:p>
    <w:p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- ЭИОС Мининского университета.</w:t>
      </w: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sectPr w:rsidR="0055514C" w:rsidSect="0057366C"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EE7"/>
    <w:multiLevelType w:val="multilevel"/>
    <w:tmpl w:val="91E8ED4E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27900AAE"/>
    <w:multiLevelType w:val="multilevel"/>
    <w:tmpl w:val="AD90EEDA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24D4C4F"/>
    <w:multiLevelType w:val="hybridMultilevel"/>
    <w:tmpl w:val="55D06FB8"/>
    <w:lvl w:ilvl="0" w:tplc="952E6FAA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0AA0566"/>
    <w:multiLevelType w:val="hybridMultilevel"/>
    <w:tmpl w:val="5A70FFA6"/>
    <w:lvl w:ilvl="0" w:tplc="977CF590">
      <w:start w:val="1"/>
      <w:numFmt w:val="decimal"/>
      <w:lvlText w:val="%1."/>
      <w:lvlJc w:val="left"/>
      <w:pPr>
        <w:ind w:left="1452" w:hanging="8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17143E8"/>
    <w:multiLevelType w:val="hybridMultilevel"/>
    <w:tmpl w:val="0BA0739C"/>
    <w:lvl w:ilvl="0" w:tplc="BD9C7EA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E56"/>
    <w:rsid w:val="000643CC"/>
    <w:rsid w:val="000A2612"/>
    <w:rsid w:val="000C7CBC"/>
    <w:rsid w:val="0014107A"/>
    <w:rsid w:val="003D2367"/>
    <w:rsid w:val="00424E56"/>
    <w:rsid w:val="004A52DF"/>
    <w:rsid w:val="004A75F0"/>
    <w:rsid w:val="0055514C"/>
    <w:rsid w:val="0057366C"/>
    <w:rsid w:val="006B5069"/>
    <w:rsid w:val="006D369A"/>
    <w:rsid w:val="007330A4"/>
    <w:rsid w:val="007E1CCF"/>
    <w:rsid w:val="0086183B"/>
    <w:rsid w:val="0088153B"/>
    <w:rsid w:val="008956E7"/>
    <w:rsid w:val="008A1FE3"/>
    <w:rsid w:val="008A347C"/>
    <w:rsid w:val="009B2345"/>
    <w:rsid w:val="009F0B86"/>
    <w:rsid w:val="009F2E34"/>
    <w:rsid w:val="00A070FF"/>
    <w:rsid w:val="00A61B98"/>
    <w:rsid w:val="00BB11E7"/>
    <w:rsid w:val="00BD71F5"/>
    <w:rsid w:val="00BF2DB8"/>
    <w:rsid w:val="00C033B8"/>
    <w:rsid w:val="00D65607"/>
    <w:rsid w:val="00DA0836"/>
    <w:rsid w:val="00E00BB9"/>
    <w:rsid w:val="00E12529"/>
    <w:rsid w:val="00E20542"/>
    <w:rsid w:val="00EB4EAA"/>
    <w:rsid w:val="00F34202"/>
    <w:rsid w:val="00FB3359"/>
    <w:rsid w:val="00FC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2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resource/905/25905" TargetMode="External"/><Relationship Id="rId13" Type="http://schemas.openxmlformats.org/officeDocument/2006/relationships/hyperlink" Target="http://window.edu.ru/resource/194/65194" TargetMode="External"/><Relationship Id="rId18" Type="http://schemas.openxmlformats.org/officeDocument/2006/relationships/hyperlink" Target="http://www.russwimming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afkonline.ru/biblio.html" TargetMode="External"/><Relationship Id="rId7" Type="http://schemas.openxmlformats.org/officeDocument/2006/relationships/hyperlink" Target="http://biblioclub.ru/index.php?page=book&amp;id=463939" TargetMode="External"/><Relationship Id="rId12" Type="http://schemas.openxmlformats.org/officeDocument/2006/relationships/hyperlink" Target="http://window.edu.ru/resource/756/25756" TargetMode="External"/><Relationship Id="rId17" Type="http://schemas.openxmlformats.org/officeDocument/2006/relationships/hyperlink" Target="http://www.volle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asket.ru/" TargetMode="External"/><Relationship Id="rId20" Type="http://schemas.openxmlformats.org/officeDocument/2006/relationships/hyperlink" Target="http://www.rusfootball.info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75389" TargetMode="External"/><Relationship Id="rId11" Type="http://schemas.openxmlformats.org/officeDocument/2006/relationships/hyperlink" Target="http://window.edu.ru/resource/913/589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909/2590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indow.edu.ru/resource/343/58343" TargetMode="External"/><Relationship Id="rId19" Type="http://schemas.openxmlformats.org/officeDocument/2006/relationships/hyperlink" Target="http://www.rusathletics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resource/576/41576" TargetMode="External"/><Relationship Id="rId14" Type="http://schemas.openxmlformats.org/officeDocument/2006/relationships/hyperlink" Target="http://window.edu.ru/resource/945/2994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Kutepov, Maksim</dc:creator>
  <cp:lastModifiedBy>123</cp:lastModifiedBy>
  <cp:revision>5</cp:revision>
  <dcterms:created xsi:type="dcterms:W3CDTF">2021-04-02T14:49:00Z</dcterms:created>
  <dcterms:modified xsi:type="dcterms:W3CDTF">2021-09-14T12:31:00Z</dcterms:modified>
</cp:coreProperties>
</file>